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Montana Associated Students Meeting</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 26, 2013</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Conference Call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in Information: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b w:val="1"/>
          <w:color w:val="1155cc"/>
          <w:sz w:val="18"/>
          <w:szCs w:val="18"/>
          <w:shd w:fill="fafafa" w:val="clear"/>
        </w:rPr>
      </w:pPr>
      <w:r w:rsidDel="00000000" w:rsidR="00000000" w:rsidRPr="00000000">
        <w:rPr>
          <w:rFonts w:ascii="Times New Roman" w:cs="Times New Roman" w:eastAsia="Times New Roman" w:hAnsi="Times New Roman"/>
          <w:b w:val="1"/>
          <w:sz w:val="24"/>
          <w:szCs w:val="24"/>
          <w:rtl w:val="0"/>
        </w:rPr>
        <w:tab/>
      </w:r>
      <w:r w:rsidDel="00000000" w:rsidR="00000000" w:rsidRPr="00000000">
        <w:rPr>
          <w:b w:val="1"/>
          <w:color w:val="4d4d4d"/>
          <w:sz w:val="18"/>
          <w:szCs w:val="18"/>
          <w:shd w:fill="fafafa" w:val="clear"/>
          <w:rtl w:val="0"/>
        </w:rPr>
        <w:t xml:space="preserve">Conference Dial-in Number: </w:t>
      </w:r>
      <w:r w:rsidDel="00000000" w:rsidR="00000000" w:rsidRPr="00000000">
        <w:rPr>
          <w:b w:val="1"/>
          <w:color w:val="1155cc"/>
          <w:sz w:val="18"/>
          <w:szCs w:val="18"/>
          <w:shd w:fill="fafafa" w:val="clear"/>
          <w:rtl w:val="0"/>
        </w:rPr>
        <w:t xml:space="preserve">(712) 432-1500</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b w:val="1"/>
          <w:sz w:val="24"/>
          <w:szCs w:val="24"/>
        </w:rPr>
      </w:pPr>
      <w:r w:rsidDel="00000000" w:rsidR="00000000" w:rsidRPr="00000000">
        <w:rPr>
          <w:b w:val="1"/>
          <w:color w:val="4d4d4d"/>
          <w:sz w:val="18"/>
          <w:szCs w:val="18"/>
          <w:shd w:fill="fafafa" w:val="clear"/>
          <w:rtl w:val="0"/>
        </w:rPr>
        <w:t xml:space="preserve">Subscriber PIN code: 809421#</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Present: Ryan, Ally, Lindsay, Rachel, Zack, Mary, Mariah, Seamus, Asa, Tim, Chad</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Absent: Northern</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Previous Minutes</w:t>
      </w:r>
    </w:p>
    <w:p w:rsidR="00000000" w:rsidDel="00000000" w:rsidP="00000000" w:rsidRDefault="00000000" w:rsidRPr="00000000" w14:paraId="0000000C">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u w:val="none"/>
        </w:rPr>
      </w:pPr>
      <w:hyperlink r:id="rId6">
        <w:r w:rsidDel="00000000" w:rsidR="00000000" w:rsidRPr="00000000">
          <w:rPr>
            <w:rFonts w:ascii="Times New Roman" w:cs="Times New Roman" w:eastAsia="Times New Roman" w:hAnsi="Times New Roman"/>
            <w:color w:val="1155cc"/>
            <w:sz w:val="24"/>
            <w:szCs w:val="24"/>
            <w:u w:val="single"/>
            <w:rtl w:val="0"/>
          </w:rPr>
          <w:t xml:space="preserve">September 19, 2013</w:t>
        </w:r>
      </w:hyperlink>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Presentations</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Unfinished Business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Business</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Budgeting </w:t>
      </w:r>
    </w:p>
    <w:p w:rsidR="00000000" w:rsidDel="00000000" w:rsidP="00000000" w:rsidRDefault="00000000" w:rsidRPr="00000000" w14:paraId="00000011">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a Budget System </w:t>
      </w:r>
    </w:p>
    <w:p w:rsidR="00000000" w:rsidDel="00000000" w:rsidP="00000000" w:rsidRDefault="00000000" w:rsidRPr="00000000" w14:paraId="00000012">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a timeline for implementation </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Everyone has either presented it to their senates and received support or will be presenting this week. </w:t>
      </w:r>
    </w:p>
    <w:p w:rsidR="00000000" w:rsidDel="00000000" w:rsidP="00000000" w:rsidRDefault="00000000" w:rsidRPr="00000000" w14:paraId="00000014">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Chad would like an overview and Mariah will send to him. Rachel from HC would also like one. </w:t>
      </w:r>
    </w:p>
    <w:p w:rsidR="00000000" w:rsidDel="00000000" w:rsidP="00000000" w:rsidRDefault="00000000" w:rsidRPr="00000000" w14:paraId="00000015">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Mariah will work out a powerpoint/presentation this week and send to everyone by Tomorrow [Monday] afternoon.</w:t>
      </w:r>
    </w:p>
    <w:p w:rsidR="00000000" w:rsidDel="00000000" w:rsidP="00000000" w:rsidRDefault="00000000" w:rsidRPr="00000000" w14:paraId="00000016">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Line item budgets in minutes on Page 3 so that can be used in the presentation. </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be implemented ASAP - if it’s a student based fee it wouldn’t change until next year. </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Point person person for MAS Minute updates - </w:t>
      </w:r>
    </w:p>
    <w:p w:rsidR="00000000" w:rsidDel="00000000" w:rsidP="00000000" w:rsidRDefault="00000000" w:rsidRPr="00000000" w14:paraId="00000019">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 information to Seamus for who your person is so he can contact them directly for MAS Minute Updates </w:t>
      </w:r>
    </w:p>
    <w:p w:rsidR="00000000" w:rsidDel="00000000" w:rsidP="00000000" w:rsidRDefault="00000000" w:rsidRPr="00000000" w14:paraId="0000001A">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1B">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Does MAS have a mission statement?</w:t>
      </w:r>
    </w:p>
    <w:p w:rsidR="00000000" w:rsidDel="00000000" w:rsidP="00000000" w:rsidRDefault="00000000" w:rsidRPr="00000000" w14:paraId="0000001C">
      <w:pPr>
        <w:keepNext w:val="0"/>
        <w:keepLines w:val="0"/>
        <w:widowControl w:val="0"/>
        <w:numPr>
          <w:ilvl w:val="2"/>
          <w:numId w:val="1"/>
        </w:numPr>
        <w:pBdr>
          <w:top w:space="0" w:sz="0" w:val="nil"/>
          <w:left w:space="0" w:sz="0" w:val="nil"/>
          <w:bottom w:space="0" w:sz="0" w:val="nil"/>
          <w:right w:space="0" w:sz="0" w:val="nil"/>
          <w:between w:space="0" w:sz="0" w:val="nil"/>
        </w:pBdr>
        <w:shd w:fill="auto" w:val="clear"/>
        <w:ind w:left="2160" w:hanging="360"/>
        <w:contextualSpacing w:val="1"/>
        <w:rPr>
          <w:rFonts w:ascii="Times New Roman" w:cs="Times New Roman" w:eastAsia="Times New Roman" w:hAnsi="Times New Roman"/>
          <w:sz w:val="24"/>
          <w:szCs w:val="24"/>
          <w:u w:val="none"/>
        </w:rPr>
      </w:pPr>
      <w:r w:rsidDel="00000000" w:rsidR="00000000" w:rsidRPr="00000000">
        <w:rPr>
          <w:color w:val="423b2e"/>
          <w:highlight w:val="white"/>
          <w:rtl w:val="0"/>
        </w:rPr>
        <w:t xml:space="preserve">MAS shall provide fair and equal representation for the students in the Montana University System. MAS shall function autonomously of the MUS Board of Regents and shall serve as advisor to the MUS Board of Regents in matters directly and indirectly affecting the students of the MUS. MAS shall also function to coordinate system wide initiatives, programs, and activities of a common interest to the student associations of each of the individual campuses of the MUS. Finally, MAS and its member institutions shall provide support to each other through the transfer of information surrounding best practices, duplicable efforts, and current initiatives. </w:t>
      </w:r>
    </w:p>
    <w:p w:rsidR="00000000" w:rsidDel="00000000" w:rsidP="00000000" w:rsidRDefault="00000000" w:rsidRPr="00000000" w14:paraId="0000001D">
      <w:pPr>
        <w:keepNext w:val="0"/>
        <w:keepLines w:val="0"/>
        <w:widowControl w:val="0"/>
        <w:numPr>
          <w:ilvl w:val="2"/>
          <w:numId w:val="1"/>
        </w:numPr>
        <w:pBdr>
          <w:top w:space="0" w:sz="0" w:val="nil"/>
          <w:left w:space="0" w:sz="0" w:val="nil"/>
          <w:bottom w:space="0" w:sz="0" w:val="nil"/>
          <w:right w:space="0" w:sz="0" w:val="nil"/>
          <w:between w:space="0" w:sz="0" w:val="nil"/>
        </w:pBdr>
        <w:shd w:fill="auto" w:val="clear"/>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Point person for Not In Our State </w:t>
      </w:r>
    </w:p>
    <w:p w:rsidR="00000000" w:rsidDel="00000000" w:rsidP="00000000" w:rsidRDefault="00000000" w:rsidRPr="00000000" w14:paraId="0000001E">
      <w:pPr>
        <w:keepNext w:val="0"/>
        <w:keepLines w:val="0"/>
        <w:widowControl w:val="0"/>
        <w:numPr>
          <w:ilvl w:val="3"/>
          <w:numId w:val="1"/>
        </w:numPr>
        <w:pBdr>
          <w:top w:space="0" w:sz="0" w:val="nil"/>
          <w:left w:space="0" w:sz="0" w:val="nil"/>
          <w:bottom w:space="0" w:sz="0" w:val="nil"/>
          <w:right w:space="0" w:sz="0" w:val="nil"/>
          <w:between w:space="0" w:sz="0" w:val="nil"/>
        </w:pBdr>
        <w:shd w:fill="auto" w:val="clear"/>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reps from nothern and western still needed </w:t>
      </w:r>
    </w:p>
    <w:p w:rsidR="00000000" w:rsidDel="00000000" w:rsidP="00000000" w:rsidRDefault="00000000" w:rsidRPr="00000000" w14:paraId="0000001F">
      <w:pPr>
        <w:keepNext w:val="0"/>
        <w:keepLines w:val="0"/>
        <w:widowControl w:val="0"/>
        <w:numPr>
          <w:ilvl w:val="2"/>
          <w:numId w:val="1"/>
        </w:numPr>
        <w:pBdr>
          <w:top w:space="0" w:sz="0" w:val="nil"/>
          <w:left w:space="0" w:sz="0" w:val="nil"/>
          <w:bottom w:space="0" w:sz="0" w:val="nil"/>
          <w:right w:space="0" w:sz="0" w:val="nil"/>
          <w:between w:space="0" w:sz="0" w:val="nil"/>
        </w:pBdr>
        <w:shd w:fill="auto" w:val="clear"/>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Helena execs going to make it to any of the Sunday Calls? </w:t>
      </w:r>
      <w:r w:rsidDel="00000000" w:rsidR="00000000" w:rsidRPr="00000000">
        <w:rPr>
          <w:rFonts w:ascii="Times New Roman" w:cs="Times New Roman" w:eastAsia="Times New Roman" w:hAnsi="Times New Roman"/>
          <w:sz w:val="24"/>
          <w:szCs w:val="24"/>
          <w:rtl w:val="0"/>
        </w:rPr>
        <w:t xml:space="preserve"> Rachel is the current business manager, so she is an executive. In the future there will be two reps from Helena College.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 Reports</w:t>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Times New Roman" w:cs="Times New Roman" w:eastAsia="Times New Roman" w:hAnsi="Times New Roman"/>
          <w:sz w:val="24"/>
          <w:szCs w:val="24"/>
          <w:rtl w:val="0"/>
        </w:rPr>
        <w:t xml:space="preserve">President - Asa Hohman </w:t>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Times New Roman" w:cs="Times New Roman" w:eastAsia="Times New Roman" w:hAnsi="Times New Roman"/>
          <w:sz w:val="24"/>
          <w:szCs w:val="24"/>
          <w:rtl w:val="0"/>
        </w:rPr>
        <w:t xml:space="preserve">Vice President of Internal Affairs - Lindsay Murdock </w:t>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Times New Roman" w:cs="Times New Roman" w:eastAsia="Times New Roman" w:hAnsi="Times New Roman"/>
          <w:sz w:val="24"/>
          <w:szCs w:val="24"/>
          <w:rtl w:val="0"/>
        </w:rPr>
        <w:t xml:space="preserve">Vice President of External Affairs - Seamus Manley </w:t>
      </w:r>
    </w:p>
    <w:p w:rsidR="00000000" w:rsidDel="00000000" w:rsidP="00000000" w:rsidRDefault="00000000" w:rsidRPr="00000000" w14:paraId="00000025">
      <w:pPr>
        <w:keepNext w:val="0"/>
        <w:keepLines w:val="0"/>
        <w:widowControl w:val="0"/>
        <w:numPr>
          <w:ilvl w:val="2"/>
          <w:numId w:val="2"/>
        </w:numPr>
        <w:pBdr>
          <w:top w:space="0" w:sz="0" w:val="nil"/>
          <w:left w:space="0" w:sz="0" w:val="nil"/>
          <w:bottom w:space="0" w:sz="0" w:val="nil"/>
          <w:right w:space="0" w:sz="0" w:val="nil"/>
          <w:between w:space="0" w:sz="0" w:val="nil"/>
        </w:pBdr>
        <w:shd w:fill="auto" w:val="clear"/>
        <w:ind w:left="2160" w:hanging="360"/>
        <w:contextualSpacing w:val="1"/>
        <w:rPr/>
      </w:pPr>
      <w:r w:rsidDel="00000000" w:rsidR="00000000" w:rsidRPr="00000000">
        <w:rPr>
          <w:rFonts w:ascii="Times New Roman" w:cs="Times New Roman" w:eastAsia="Times New Roman" w:hAnsi="Times New Roman"/>
          <w:sz w:val="24"/>
          <w:szCs w:val="24"/>
          <w:rtl w:val="0"/>
        </w:rPr>
        <w:t xml:space="preserve">MAS Minute - identify a point person </w:t>
      </w:r>
    </w:p>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Fonts w:ascii="Times New Roman" w:cs="Times New Roman" w:eastAsia="Times New Roman" w:hAnsi="Times New Roman"/>
          <w:sz w:val="24"/>
          <w:szCs w:val="24"/>
          <w:rtl w:val="0"/>
        </w:rPr>
        <w:t xml:space="preserve">Treasurer - Ryan Shore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Campus Reports</w:t>
      </w:r>
    </w:p>
    <w:p w:rsidR="00000000" w:rsidDel="00000000" w:rsidP="00000000" w:rsidRDefault="00000000" w:rsidRPr="00000000" w14:paraId="00000028">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updates on programming? </w:t>
      </w:r>
    </w:p>
    <w:p w:rsidR="00000000" w:rsidDel="00000000" w:rsidP="00000000" w:rsidRDefault="00000000" w:rsidRPr="00000000" w14:paraId="00000029">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Elections? </w:t>
      </w:r>
    </w:p>
    <w:p w:rsidR="00000000" w:rsidDel="00000000" w:rsidP="00000000" w:rsidRDefault="00000000" w:rsidRPr="00000000" w14:paraId="0000002A">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stuff? </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Great Falls - a few senators came from UGF to show their support for cooperation. Chad will start heading down to their meetings for the future and will create a formal liaison position.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MSUB - Launching Service Sting program this week.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Western - planning for fall elections to elect two freshmen and a transfer. Working to give out free food for those who vote. They go somewhere to vote - not electronic, only in the library. Since they do preference/ rank voting there aren’t many electronic databases to help that.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Mariah - for our senate we can all vote for a full senate of 26.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Lindsay - homecoming week this week. Engaged Scholarship consortium resources.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LShUsSWVtlefDtYBZ8Sc2XsVICCZBbTjAj7TLsOOng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